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6E" w:rsidRPr="00CC76BC" w:rsidRDefault="00E32848" w:rsidP="00E32848">
      <w:pPr>
        <w:jc w:val="center"/>
        <w:rPr>
          <w:b/>
          <w:i/>
          <w:u w:val="single"/>
        </w:rPr>
      </w:pPr>
      <w:r w:rsidRPr="00CC76BC">
        <w:rPr>
          <w:b/>
          <w:i/>
          <w:u w:val="single"/>
        </w:rPr>
        <w:t>ADIOS A JAIME VELAZQUEZ:</w:t>
      </w:r>
    </w:p>
    <w:p w:rsidR="00CC76BC" w:rsidRDefault="00DF3143" w:rsidP="00567A6E">
      <w:pPr>
        <w:rPr>
          <w:i/>
        </w:rPr>
      </w:pPr>
      <w:r w:rsidRPr="00CC76BC">
        <w:rPr>
          <w:i/>
        </w:rPr>
        <w:tab/>
      </w:r>
    </w:p>
    <w:p w:rsidR="00DF3143" w:rsidRPr="00CC76BC" w:rsidRDefault="00DF3143" w:rsidP="00CC76BC">
      <w:pPr>
        <w:tabs>
          <w:tab w:val="center" w:pos="4606"/>
        </w:tabs>
        <w:ind w:firstLine="708"/>
        <w:rPr>
          <w:i/>
        </w:rPr>
      </w:pPr>
      <w:r w:rsidRPr="00CC76BC">
        <w:rPr>
          <w:i/>
        </w:rPr>
        <w:t>Juan Manuel Rozas.</w:t>
      </w:r>
      <w:r w:rsidR="00CC76BC">
        <w:rPr>
          <w:i/>
        </w:rPr>
        <w:tab/>
      </w:r>
    </w:p>
    <w:p w:rsidR="00CC76BC" w:rsidRPr="00CC76BC" w:rsidRDefault="00DF3143" w:rsidP="00567A6E">
      <w:pPr>
        <w:rPr>
          <w:b/>
          <w:i/>
          <w:sz w:val="20"/>
          <w:szCs w:val="20"/>
        </w:rPr>
      </w:pPr>
      <w:r w:rsidRPr="00CC76BC">
        <w:rPr>
          <w:b/>
          <w:i/>
          <w:sz w:val="20"/>
          <w:szCs w:val="20"/>
        </w:rPr>
        <w:tab/>
        <w:t>Abogado</w:t>
      </w:r>
      <w:r w:rsidR="00CC76BC" w:rsidRPr="00CC76BC">
        <w:rPr>
          <w:b/>
          <w:i/>
          <w:sz w:val="20"/>
          <w:szCs w:val="20"/>
        </w:rPr>
        <w:t xml:space="preserve"> en ejercicio</w:t>
      </w:r>
      <w:r w:rsidRPr="00CC76BC">
        <w:rPr>
          <w:b/>
          <w:i/>
          <w:sz w:val="20"/>
          <w:szCs w:val="20"/>
        </w:rPr>
        <w:t>, pasante de Jaime Velázquez en 1987</w:t>
      </w:r>
    </w:p>
    <w:p w:rsidR="00CC76BC" w:rsidRPr="00CC76BC" w:rsidRDefault="00CC76BC" w:rsidP="00567A6E">
      <w:pPr>
        <w:rPr>
          <w:i/>
        </w:rPr>
      </w:pPr>
    </w:p>
    <w:p w:rsidR="00E32848" w:rsidRPr="00CC76BC" w:rsidRDefault="00E32848" w:rsidP="00AA136C">
      <w:pPr>
        <w:ind w:firstLine="708"/>
        <w:jc w:val="both"/>
      </w:pPr>
      <w:r w:rsidRPr="00CC76BC">
        <w:t>Corría el mes de Mayo de 1987, en un Cáceres todavía sin a</w:t>
      </w:r>
      <w:r w:rsidR="00567A6E" w:rsidRPr="00CC76BC">
        <w:t>sfaltar</w:t>
      </w:r>
      <w:r w:rsidR="00DF3143" w:rsidRPr="00CC76BC">
        <w:t xml:space="preserve"> ni educar</w:t>
      </w:r>
      <w:r w:rsidR="00567A6E" w:rsidRPr="00CC76BC">
        <w:t xml:space="preserve"> del todo</w:t>
      </w:r>
      <w:r w:rsidR="008A43D9" w:rsidRPr="00CC76BC">
        <w:t>;</w:t>
      </w:r>
      <w:r w:rsidR="00567A6E" w:rsidRPr="00CC76BC">
        <w:t xml:space="preserve">  </w:t>
      </w:r>
      <w:r w:rsidR="00DF3143" w:rsidRPr="00CC76BC">
        <w:t xml:space="preserve">yo </w:t>
      </w:r>
      <w:r w:rsidRPr="00CC76BC">
        <w:t>con</w:t>
      </w:r>
      <w:r w:rsidR="00567A6E" w:rsidRPr="00CC76BC">
        <w:t xml:space="preserve">taba </w:t>
      </w:r>
      <w:r w:rsidRPr="00CC76BC">
        <w:t xml:space="preserve">21 </w:t>
      </w:r>
      <w:r w:rsidR="00567A6E" w:rsidRPr="00CC76BC">
        <w:t xml:space="preserve">bisoños </w:t>
      </w:r>
      <w:r w:rsidRPr="00CC76BC">
        <w:t>años, recién licenciado, recién Colegiado en</w:t>
      </w:r>
      <w:r w:rsidR="00567A6E" w:rsidRPr="00CC76BC">
        <w:t xml:space="preserve"> el Ilustre Colegio de Abogados de</w:t>
      </w:r>
      <w:r w:rsidRPr="00CC76BC">
        <w:t xml:space="preserve"> Cáceres</w:t>
      </w:r>
      <w:r w:rsidR="00DF3143" w:rsidRPr="00CC76BC">
        <w:t xml:space="preserve">, cuando </w:t>
      </w:r>
      <w:r w:rsidR="00567A6E" w:rsidRPr="00CC76BC">
        <w:t xml:space="preserve"> </w:t>
      </w:r>
      <w:r w:rsidRPr="00CC76BC">
        <w:t>Jaime Velázquez Garcia me acogió</w:t>
      </w:r>
      <w:r w:rsidR="008A43D9" w:rsidRPr="00CC76BC">
        <w:t>,</w:t>
      </w:r>
      <w:r w:rsidR="00DF3143" w:rsidRPr="00CC76BC">
        <w:t xml:space="preserve"> amablemente</w:t>
      </w:r>
      <w:r w:rsidR="008A43D9" w:rsidRPr="00CC76BC">
        <w:t xml:space="preserve">, </w:t>
      </w:r>
      <w:r w:rsidRPr="00CC76BC">
        <w:t xml:space="preserve">en su viejo despacho de Virgen de la Montaña </w:t>
      </w:r>
      <w:r w:rsidR="00DF3143" w:rsidRPr="00CC76BC">
        <w:t>8.  E</w:t>
      </w:r>
      <w:r w:rsidRPr="00CC76BC">
        <w:t xml:space="preserve">l tenía 45 años, y me abrió los ojos a la Abogacía. </w:t>
      </w:r>
    </w:p>
    <w:p w:rsidR="00E32848" w:rsidRPr="00CC76BC" w:rsidRDefault="00E32848" w:rsidP="00AA136C">
      <w:pPr>
        <w:ind w:firstLine="708"/>
        <w:jc w:val="both"/>
      </w:pPr>
      <w:r w:rsidRPr="00CC76BC">
        <w:t>Fue segura</w:t>
      </w:r>
      <w:r w:rsidR="008A43D9" w:rsidRPr="00CC76BC">
        <w:t>mente mi madre quien le pidió aquel</w:t>
      </w:r>
      <w:r w:rsidRPr="00CC76BC">
        <w:t xml:space="preserve"> favor. Mi padre</w:t>
      </w:r>
      <w:r w:rsidR="00567A6E" w:rsidRPr="00CC76BC">
        <w:t xml:space="preserve">, del que fue amigo, </w:t>
      </w:r>
      <w:r w:rsidRPr="00CC76BC">
        <w:t xml:space="preserve"> había </w:t>
      </w:r>
      <w:r w:rsidR="008A43D9" w:rsidRPr="00CC76BC">
        <w:t xml:space="preserve">muerto en  1986, yo </w:t>
      </w:r>
      <w:r w:rsidRPr="00CC76BC">
        <w:t xml:space="preserve"> tenía </w:t>
      </w:r>
      <w:r w:rsidR="00CC76BC">
        <w:t xml:space="preserve"> la cabeza llena de confusos </w:t>
      </w:r>
      <w:r w:rsidRPr="00CC76BC">
        <w:t xml:space="preserve"> i</w:t>
      </w:r>
      <w:r w:rsidR="00567A6E" w:rsidRPr="00CC76BC">
        <w:t xml:space="preserve">deales y toda la ignorancia sobre </w:t>
      </w:r>
      <w:r w:rsidR="008A43D9" w:rsidRPr="00CC76BC">
        <w:t xml:space="preserve"> de la práctica del derecho. Bueno</w:t>
      </w:r>
      <w:r w:rsidRPr="00CC76BC">
        <w:t xml:space="preserve"> y, al margen de eso, mujer y un hijo recién nacido.</w:t>
      </w:r>
      <w:r w:rsidR="00567A6E" w:rsidRPr="00CC76BC">
        <w:t xml:space="preserve"> </w:t>
      </w:r>
    </w:p>
    <w:p w:rsidR="00567A6E" w:rsidRPr="00CC76BC" w:rsidRDefault="00567A6E" w:rsidP="00AA136C">
      <w:pPr>
        <w:ind w:firstLine="708"/>
        <w:jc w:val="both"/>
      </w:pPr>
      <w:r w:rsidRPr="00CC76BC">
        <w:t>Jaime</w:t>
      </w:r>
      <w:r w:rsidR="008A43D9" w:rsidRPr="00CC76BC">
        <w:t xml:space="preserve">, </w:t>
      </w:r>
      <w:r w:rsidR="00CC76BC">
        <w:t xml:space="preserve">ya entonces </w:t>
      </w:r>
      <w:r w:rsidR="008A43D9" w:rsidRPr="00CC76BC">
        <w:t xml:space="preserve">padre de ocho hijos, todos, por cierto, </w:t>
      </w:r>
      <w:r w:rsidR="00CC76BC">
        <w:t xml:space="preserve">hoy </w:t>
      </w:r>
      <w:r w:rsidR="008A43D9" w:rsidRPr="00CC76BC">
        <w:t>universitarios,</w:t>
      </w:r>
      <w:r w:rsidRPr="00CC76BC">
        <w:t xml:space="preserve"> era</w:t>
      </w:r>
      <w:r w:rsidR="008A43D9" w:rsidRPr="00CC76BC">
        <w:t xml:space="preserve"> de Valladolid.</w:t>
      </w:r>
      <w:r w:rsidR="00AA136C" w:rsidRPr="00CC76BC">
        <w:t xml:space="preserve"> </w:t>
      </w:r>
      <w:r w:rsidR="00D83DA0" w:rsidRPr="00CC76BC">
        <w:t xml:space="preserve"> </w:t>
      </w:r>
      <w:r w:rsidRPr="00CC76BC">
        <w:t>Castellano antiguo, sobrio,</w:t>
      </w:r>
      <w:r w:rsidR="00D83DA0" w:rsidRPr="00CC76BC">
        <w:t xml:space="preserve"> elegante, </w:t>
      </w:r>
      <w:r w:rsidRPr="00CC76BC">
        <w:t xml:space="preserve"> inteligente, y </w:t>
      </w:r>
      <w:r w:rsidR="00D83DA0" w:rsidRPr="00CC76BC">
        <w:t xml:space="preserve">algo que pocos saben, </w:t>
      </w:r>
      <w:r w:rsidRPr="00CC76BC">
        <w:t>extremadamente</w:t>
      </w:r>
      <w:r w:rsidR="00D83DA0" w:rsidRPr="00CC76BC">
        <w:t xml:space="preserve"> delicado y</w:t>
      </w:r>
      <w:r w:rsidRPr="00CC76BC">
        <w:t xml:space="preserve"> c</w:t>
      </w:r>
      <w:r w:rsidR="00AA136C" w:rsidRPr="00CC76BC">
        <w:t>ariñoso con los que le rodeaban, tanto e</w:t>
      </w:r>
      <w:r w:rsidRPr="00CC76BC">
        <w:t>n su in</w:t>
      </w:r>
      <w:r w:rsidR="00D83DA0" w:rsidRPr="00CC76BC">
        <w:t xml:space="preserve">timidad familiar como </w:t>
      </w:r>
      <w:r w:rsidRPr="00CC76BC">
        <w:t>en su trabajo</w:t>
      </w:r>
      <w:r w:rsidR="00AA136C" w:rsidRPr="00CC76BC">
        <w:t xml:space="preserve">, aunque su carácter y su </w:t>
      </w:r>
      <w:r w:rsidR="00D83DA0" w:rsidRPr="00CC76BC">
        <w:t xml:space="preserve">orgullo </w:t>
      </w:r>
      <w:r w:rsidR="008A43D9" w:rsidRPr="00CC76BC">
        <w:t xml:space="preserve"> también le granjearon</w:t>
      </w:r>
      <w:r w:rsidR="00D83DA0" w:rsidRPr="00CC76BC">
        <w:t xml:space="preserve"> algún que otro  enemigo</w:t>
      </w:r>
      <w:r w:rsidRPr="00CC76BC">
        <w:t xml:space="preserve">. Franco no quiso que fuera Gobernador Civil porque tan solo contaba 25 años de edad, le pareció que alguien tan joven, aunque fuera brillante miembro de la élite de los técnicos de la administración, no podía ostentar este </w:t>
      </w:r>
      <w:r w:rsidR="00AA136C" w:rsidRPr="00CC76BC">
        <w:t>cargo sin que algo fallara</w:t>
      </w:r>
      <w:r w:rsidRPr="00CC76BC">
        <w:t>. Se equivocó, desde luego.</w:t>
      </w:r>
    </w:p>
    <w:p w:rsidR="00CC76BC" w:rsidRDefault="00567A6E" w:rsidP="008A43D9">
      <w:pPr>
        <w:ind w:firstLine="708"/>
        <w:jc w:val="both"/>
      </w:pPr>
      <w:r w:rsidRPr="00CC76BC">
        <w:t xml:space="preserve">De los 365 </w:t>
      </w:r>
      <w:r w:rsidR="00CC76BC" w:rsidRPr="00CC76BC">
        <w:t>días</w:t>
      </w:r>
      <w:r w:rsidRPr="00CC76BC">
        <w:t xml:space="preserve"> del año Jaime trabajaba 360 y se iba cinco días </w:t>
      </w:r>
      <w:r w:rsidR="008A43D9" w:rsidRPr="00CC76BC">
        <w:t xml:space="preserve">a </w:t>
      </w:r>
      <w:proofErr w:type="spellStart"/>
      <w:r w:rsidR="008A43D9" w:rsidRPr="00CC76BC">
        <w:t>X</w:t>
      </w:r>
      <w:r w:rsidRPr="00CC76BC">
        <w:t>anjenjo</w:t>
      </w:r>
      <w:proofErr w:type="spellEnd"/>
      <w:r w:rsidR="006D77A8" w:rsidRPr="00CC76BC">
        <w:t>, donde seguía leyendo textos, esa vez literarios</w:t>
      </w:r>
      <w:r w:rsidRPr="00CC76BC">
        <w:t xml:space="preserve">. No </w:t>
      </w:r>
      <w:r w:rsidR="008A43D9" w:rsidRPr="00CC76BC">
        <w:t>sé</w:t>
      </w:r>
      <w:r w:rsidRPr="00CC76BC">
        <w:t xml:space="preserve"> si alimentar ocho bocas y </w:t>
      </w:r>
      <w:r w:rsidR="006D77A8" w:rsidRPr="00CC76BC">
        <w:t>ocho carreras</w:t>
      </w:r>
      <w:r w:rsidRPr="00CC76BC">
        <w:t xml:space="preserve"> </w:t>
      </w:r>
      <w:r w:rsidR="00CC76BC">
        <w:t xml:space="preserve">y </w:t>
      </w:r>
      <w:r w:rsidR="006D77A8" w:rsidRPr="00CC76BC">
        <w:t>dos cocineras era la razón,</w:t>
      </w:r>
      <w:r w:rsidR="008A43D9" w:rsidRPr="00CC76BC">
        <w:t xml:space="preserve"> </w:t>
      </w:r>
      <w:r w:rsidRPr="00CC76BC">
        <w:t xml:space="preserve"> </w:t>
      </w:r>
      <w:proofErr w:type="spellStart"/>
      <w:r w:rsidR="00CC76BC">
        <w:t>pewro</w:t>
      </w:r>
      <w:proofErr w:type="spellEnd"/>
      <w:r w:rsidR="00CC76BC">
        <w:t xml:space="preserve"> </w:t>
      </w:r>
      <w:r w:rsidRPr="00CC76BC">
        <w:t xml:space="preserve">si alguien ha dedicado su vida al </w:t>
      </w:r>
      <w:r w:rsidR="00AA136C" w:rsidRPr="00CC76BC">
        <w:t xml:space="preserve">trabajo, y ha sacrificado el 90% de su tiempo para esta profesión, es Jaime </w:t>
      </w:r>
      <w:r w:rsidR="008A43D9" w:rsidRPr="00CC76BC">
        <w:t>Velázquez</w:t>
      </w:r>
      <w:r w:rsidR="00CC76BC">
        <w:t>.</w:t>
      </w:r>
    </w:p>
    <w:p w:rsidR="00AA136C" w:rsidRPr="00CC76BC" w:rsidRDefault="00AA136C" w:rsidP="008A43D9">
      <w:pPr>
        <w:ind w:firstLine="708"/>
        <w:jc w:val="both"/>
      </w:pPr>
      <w:r w:rsidRPr="00CC76BC">
        <w:t xml:space="preserve">Mi </w:t>
      </w:r>
      <w:r w:rsidR="006D77A8" w:rsidRPr="00CC76BC">
        <w:t xml:space="preserve"> gran </w:t>
      </w:r>
      <w:r w:rsidRPr="00CC76BC">
        <w:t xml:space="preserve">suerte fue empezar a tramitar recursos de Amparo ante el Tribunal Constitucional antes que juicios de faltas. Suplicaciones ante el Tribunal Central de Trabajo antes que simples reclamaciones de cantidad en Magistratura. </w:t>
      </w:r>
      <w:r w:rsidR="00D02983" w:rsidRPr="00CC76BC">
        <w:t>Recursos de Cas</w:t>
      </w:r>
      <w:r w:rsidR="008A43D9" w:rsidRPr="00CC76BC">
        <w:t xml:space="preserve">ación ante la Sala </w:t>
      </w:r>
      <w:r w:rsidR="00D02983" w:rsidRPr="00CC76BC">
        <w:t xml:space="preserve">Primera en vez de </w:t>
      </w:r>
      <w:r w:rsidR="001E7914" w:rsidRPr="00CC76BC">
        <w:t>papeletas</w:t>
      </w:r>
      <w:r w:rsidR="00D02983" w:rsidRPr="00CC76BC">
        <w:t xml:space="preserve"> verbales. </w:t>
      </w:r>
      <w:r w:rsidR="006D77A8" w:rsidRPr="00CC76BC">
        <w:t>Es como si a un chaval d</w:t>
      </w:r>
      <w:r w:rsidR="00CC76BC">
        <w:t xml:space="preserve">e la cantera, con 21 </w:t>
      </w:r>
      <w:r w:rsidR="006D77A8" w:rsidRPr="00CC76BC">
        <w:t xml:space="preserve">años, lo ponen a jugar la </w:t>
      </w:r>
      <w:proofErr w:type="spellStart"/>
      <w:r w:rsidR="00C10F41" w:rsidRPr="00CC76BC">
        <w:rPr>
          <w:i/>
        </w:rPr>
        <w:t>Champion</w:t>
      </w:r>
      <w:proofErr w:type="spellEnd"/>
      <w:r w:rsidR="00C10F41" w:rsidRPr="00CC76BC">
        <w:t xml:space="preserve"> League</w:t>
      </w:r>
      <w:r w:rsidR="006D77A8" w:rsidRPr="00CC76BC">
        <w:t xml:space="preserve"> con el primer equipo del Madrid.  V</w:t>
      </w:r>
      <w:r w:rsidR="00D83DA0" w:rsidRPr="00CC76BC">
        <w:t xml:space="preserve">amos, que vi </w:t>
      </w:r>
      <w:r w:rsidR="00D83DA0" w:rsidRPr="00CC76BC">
        <w:rPr>
          <w:i/>
        </w:rPr>
        <w:t>naves ardiendo más allá de Orión</w:t>
      </w:r>
      <w:r w:rsidR="00D83DA0" w:rsidRPr="00CC76BC">
        <w:t xml:space="preserve">, cuando otros solo miraban maquetas jurídicas de vuelo. </w:t>
      </w:r>
      <w:r w:rsidR="00D02983" w:rsidRPr="00CC76BC">
        <w:t xml:space="preserve"> Pero lo que allí vi, aprendí, y sobre todo intuí, han marcado gran parte de mi carrera profesional, y </w:t>
      </w:r>
      <w:r w:rsidR="006D77A8" w:rsidRPr="00CC76BC">
        <w:t>creo</w:t>
      </w:r>
      <w:r w:rsidR="00D83DA0" w:rsidRPr="00CC76BC">
        <w:t xml:space="preserve"> que </w:t>
      </w:r>
      <w:r w:rsidR="00D02983" w:rsidRPr="00CC76BC">
        <w:t>soy Abogado gracias a aquellos inicios, gracias a aquel estilo un</w:t>
      </w:r>
      <w:r w:rsidR="00D83DA0" w:rsidRPr="00CC76BC">
        <w:t>i</w:t>
      </w:r>
      <w:r w:rsidR="00D02983" w:rsidRPr="00CC76BC">
        <w:t xml:space="preserve">versitario y a aquella impronta </w:t>
      </w:r>
      <w:r w:rsidR="00D83DA0" w:rsidRPr="00CC76BC">
        <w:t>tan audaz para intuir el derecho, para pensar en los problemas de otros y hablar, pedir, litigar por otros.</w:t>
      </w:r>
    </w:p>
    <w:p w:rsidR="00D02983" w:rsidRPr="00CC76BC" w:rsidRDefault="00DF3143" w:rsidP="00D83DA0">
      <w:pPr>
        <w:ind w:firstLine="708"/>
        <w:jc w:val="both"/>
      </w:pPr>
      <w:r w:rsidRPr="00CC76BC">
        <w:t>Muchos años después,</w:t>
      </w:r>
      <w:r w:rsidR="00D83DA0" w:rsidRPr="00CC76BC">
        <w:t xml:space="preserve"> casi veinticinco, </w:t>
      </w:r>
      <w:r w:rsidRPr="00CC76BC">
        <w:t xml:space="preserve"> </w:t>
      </w:r>
      <w:r w:rsidR="000B1C13" w:rsidRPr="00CC76BC">
        <w:t xml:space="preserve">una de sus </w:t>
      </w:r>
      <w:r w:rsidRPr="00CC76BC">
        <w:t>hija</w:t>
      </w:r>
      <w:r w:rsidR="000B1C13" w:rsidRPr="00CC76BC">
        <w:t xml:space="preserve">s, </w:t>
      </w:r>
      <w:r w:rsidRPr="00CC76BC">
        <w:t xml:space="preserve"> Lorena</w:t>
      </w:r>
      <w:r w:rsidR="000B1C13" w:rsidRPr="00CC76BC">
        <w:t xml:space="preserve">, </w:t>
      </w:r>
      <w:r w:rsidRPr="00CC76BC">
        <w:t xml:space="preserve"> fue a parar </w:t>
      </w:r>
      <w:r w:rsidR="000B1C13" w:rsidRPr="00CC76BC">
        <w:t xml:space="preserve"> a</w:t>
      </w:r>
      <w:r w:rsidRPr="00CC76BC">
        <w:t xml:space="preserve"> una de mis clases de la Facultad de Derecho, precisamente la de práctica jurídica, </w:t>
      </w:r>
      <w:proofErr w:type="gramStart"/>
      <w:r w:rsidRPr="00CC76BC">
        <w:t>y ,</w:t>
      </w:r>
      <w:proofErr w:type="gramEnd"/>
      <w:r w:rsidRPr="00CC76BC">
        <w:t xml:space="preserve"> para hacerla rabiar,</w:t>
      </w:r>
      <w:r w:rsidR="000B1C13" w:rsidRPr="00CC76BC">
        <w:t xml:space="preserve"> eso </w:t>
      </w:r>
      <w:r w:rsidR="006D77A8" w:rsidRPr="00CC76BC">
        <w:t>sí</w:t>
      </w:r>
      <w:r w:rsidR="000B1C13" w:rsidRPr="00CC76BC">
        <w:t xml:space="preserve">,  con cariño </w:t>
      </w:r>
      <w:r w:rsidRPr="00CC76BC">
        <w:t xml:space="preserve">, le dije que </w:t>
      </w:r>
      <w:r w:rsidRPr="00CC76BC">
        <w:rPr>
          <w:i/>
        </w:rPr>
        <w:t>los genios saltan una generación</w:t>
      </w:r>
      <w:r w:rsidRPr="00CC76BC">
        <w:t xml:space="preserve">, que no podía aspirar a ser como su padre. Cuando lo contó en casa Jaime le dijo </w:t>
      </w:r>
      <w:proofErr w:type="gramStart"/>
      <w:r w:rsidRPr="00CC76BC">
        <w:t>..</w:t>
      </w:r>
      <w:proofErr w:type="gramEnd"/>
      <w:r w:rsidRPr="00CC76BC">
        <w:t xml:space="preserve"> ¡ </w:t>
      </w:r>
      <w:proofErr w:type="gramStart"/>
      <w:r w:rsidRPr="00CC76BC">
        <w:t>y</w:t>
      </w:r>
      <w:proofErr w:type="gramEnd"/>
      <w:r w:rsidRPr="00CC76BC">
        <w:t xml:space="preserve"> tu,</w:t>
      </w:r>
      <w:r w:rsidR="000B1C13" w:rsidRPr="00CC76BC">
        <w:t xml:space="preserve"> </w:t>
      </w:r>
      <w:r w:rsidRPr="00CC76BC">
        <w:t xml:space="preserve"> le habrás dicho algo</w:t>
      </w:r>
      <w:r w:rsidR="006D77A8" w:rsidRPr="00CC76BC">
        <w:t xml:space="preserve">, te </w:t>
      </w:r>
      <w:proofErr w:type="spellStart"/>
      <w:r w:rsidR="006D77A8" w:rsidRPr="00CC76BC">
        <w:t>habras</w:t>
      </w:r>
      <w:proofErr w:type="spellEnd"/>
      <w:r w:rsidR="006D77A8" w:rsidRPr="00CC76BC">
        <w:t xml:space="preserve"> defendido, </w:t>
      </w:r>
      <w:r w:rsidRPr="00CC76BC">
        <w:t xml:space="preserve"> ... no ..!</w:t>
      </w:r>
    </w:p>
    <w:p w:rsidR="00D02983" w:rsidRPr="00CC76BC" w:rsidRDefault="00D02983" w:rsidP="00D83DA0">
      <w:pPr>
        <w:ind w:firstLine="708"/>
        <w:jc w:val="both"/>
      </w:pPr>
      <w:r w:rsidRPr="00CC76BC">
        <w:lastRenderedPageBreak/>
        <w:t xml:space="preserve">Poco antes de su muerte quise hablar con él,  ya no podía. Manuscribí entonces unas líneas </w:t>
      </w:r>
      <w:r w:rsidR="00C10F41" w:rsidRPr="00CC76BC">
        <w:t xml:space="preserve">que no voy a desvelar </w:t>
      </w:r>
      <w:r w:rsidRPr="00CC76BC">
        <w:t>y le envié una de mis fotos de gradu</w:t>
      </w:r>
      <w:r w:rsidR="000B1C13" w:rsidRPr="00CC76BC">
        <w:t xml:space="preserve">ación, que data de </w:t>
      </w:r>
      <w:r w:rsidRPr="00CC76BC">
        <w:t xml:space="preserve"> 1986, </w:t>
      </w:r>
      <w:r w:rsidR="00DF3143" w:rsidRPr="00CC76BC">
        <w:t>para que recordara</w:t>
      </w:r>
      <w:r w:rsidRPr="00CC76BC">
        <w:t xml:space="preserve"> a quien había enseñado, casi sin quere</w:t>
      </w:r>
      <w:r w:rsidR="00DF3143" w:rsidRPr="00CC76BC">
        <w:t xml:space="preserve">r, al </w:t>
      </w:r>
      <w:r w:rsidR="001E7914" w:rsidRPr="00CC76BC">
        <w:t>último</w:t>
      </w:r>
      <w:r w:rsidR="00DF3143" w:rsidRPr="00CC76BC">
        <w:t xml:space="preserve"> </w:t>
      </w:r>
      <w:r w:rsidR="00DF3143" w:rsidRPr="00CC76BC">
        <w:rPr>
          <w:i/>
        </w:rPr>
        <w:t>pasante del siglo XX</w:t>
      </w:r>
      <w:r w:rsidR="00DF3143" w:rsidRPr="00CC76BC">
        <w:t>.</w:t>
      </w:r>
      <w:r w:rsidRPr="00CC76BC">
        <w:t xml:space="preserve"> Para dar ánimos al genio,  para, supongo, despedirme de él con el respeto y el cariño</w:t>
      </w:r>
      <w:r w:rsidR="00C10F41" w:rsidRPr="00CC76BC">
        <w:t xml:space="preserve"> que merece el amigo y tutor  y del que </w:t>
      </w:r>
      <w:r w:rsidR="000B1C13" w:rsidRPr="00CC76BC">
        <w:t xml:space="preserve"> me acuerdo, cuando me siento ante mi estudio y desvío la vista hacia las tapas rojas, en rústica, del </w:t>
      </w:r>
      <w:r w:rsidR="000B1C13" w:rsidRPr="00CC76BC">
        <w:rPr>
          <w:i/>
        </w:rPr>
        <w:t>Broca-Majada</w:t>
      </w:r>
      <w:r w:rsidR="000B1C13" w:rsidRPr="00CC76BC">
        <w:t xml:space="preserve">, o </w:t>
      </w:r>
      <w:r w:rsidR="00C10F41" w:rsidRPr="00CC76BC">
        <w:t xml:space="preserve">las negras </w:t>
      </w:r>
      <w:r w:rsidR="000B1C13" w:rsidRPr="00CC76BC">
        <w:t xml:space="preserve">del  </w:t>
      </w:r>
      <w:proofErr w:type="spellStart"/>
      <w:r w:rsidR="000B1C13" w:rsidRPr="00CC76BC">
        <w:rPr>
          <w:i/>
        </w:rPr>
        <w:t>Casall</w:t>
      </w:r>
      <w:proofErr w:type="spellEnd"/>
      <w:r w:rsidR="000B1C13" w:rsidRPr="00CC76BC">
        <w:rPr>
          <w:i/>
        </w:rPr>
        <w:t xml:space="preserve"> </w:t>
      </w:r>
      <w:proofErr w:type="spellStart"/>
      <w:r w:rsidR="000B1C13" w:rsidRPr="00CC76BC">
        <w:rPr>
          <w:i/>
        </w:rPr>
        <w:t>Coll</w:t>
      </w:r>
      <w:proofErr w:type="spellEnd"/>
      <w:r w:rsidR="000B1C13" w:rsidRPr="00CC76BC">
        <w:t xml:space="preserve"> </w:t>
      </w:r>
      <w:r w:rsidR="000B1C13" w:rsidRPr="00CC76BC">
        <w:rPr>
          <w:i/>
        </w:rPr>
        <w:t>de  Carrera</w:t>
      </w:r>
      <w:r w:rsidR="000B1C13" w:rsidRPr="00CC76BC">
        <w:t xml:space="preserve">,  o la edición de de 1987 del Código Civil, de </w:t>
      </w:r>
      <w:proofErr w:type="spellStart"/>
      <w:r w:rsidR="000B1C13" w:rsidRPr="00CC76BC">
        <w:rPr>
          <w:i/>
        </w:rPr>
        <w:t>Cástán</w:t>
      </w:r>
      <w:proofErr w:type="spellEnd"/>
      <w:r w:rsidR="000B1C13" w:rsidRPr="00CC76BC">
        <w:t xml:space="preserve">, todos ellos, como Jaime, infatigables prácticos </w:t>
      </w:r>
      <w:r w:rsidR="00C10F41" w:rsidRPr="00CC76BC">
        <w:t xml:space="preserve">y maestros </w:t>
      </w:r>
      <w:r w:rsidR="000B1C13" w:rsidRPr="00CC76BC">
        <w:t>del derecho.</w:t>
      </w:r>
    </w:p>
    <w:p w:rsidR="00567A6E" w:rsidRPr="00CC76BC" w:rsidRDefault="00567A6E" w:rsidP="00E32848">
      <w:pPr>
        <w:jc w:val="both"/>
      </w:pPr>
    </w:p>
    <w:p w:rsidR="00E32848" w:rsidRDefault="00CC76BC" w:rsidP="00E32848">
      <w:pPr>
        <w:jc w:val="both"/>
      </w:pPr>
      <w:r>
        <w:t>Cáceres, 21 de Abril de 2014.</w:t>
      </w:r>
    </w:p>
    <w:p w:rsidR="00CC76BC" w:rsidRDefault="00CC76BC" w:rsidP="00E32848">
      <w:pPr>
        <w:jc w:val="both"/>
      </w:pPr>
    </w:p>
    <w:p w:rsidR="00CC76BC" w:rsidRDefault="00CC76BC" w:rsidP="00E32848">
      <w:pPr>
        <w:jc w:val="both"/>
      </w:pPr>
      <w:r>
        <w:t>Juan Manuel Rozas Bravo.</w:t>
      </w:r>
    </w:p>
    <w:p w:rsidR="00CC76BC" w:rsidRPr="00CC76BC" w:rsidRDefault="00CC76BC" w:rsidP="00E32848">
      <w:pPr>
        <w:jc w:val="both"/>
      </w:pPr>
      <w:r>
        <w:t>DNI 50309027T</w:t>
      </w:r>
    </w:p>
    <w:sectPr w:rsidR="00CC76BC" w:rsidRPr="00CC76BC" w:rsidSect="005159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8825EE"/>
    <w:rsid w:val="000B1C13"/>
    <w:rsid w:val="001E7914"/>
    <w:rsid w:val="0051596E"/>
    <w:rsid w:val="00567A6E"/>
    <w:rsid w:val="006D77A8"/>
    <w:rsid w:val="008825EE"/>
    <w:rsid w:val="008A43D9"/>
    <w:rsid w:val="008E2887"/>
    <w:rsid w:val="00AA136C"/>
    <w:rsid w:val="00C10F41"/>
    <w:rsid w:val="00C56C3F"/>
    <w:rsid w:val="00CC76BC"/>
    <w:rsid w:val="00D02983"/>
    <w:rsid w:val="00D83DA0"/>
    <w:rsid w:val="00DF3143"/>
    <w:rsid w:val="00E32848"/>
    <w:rsid w:val="00FE63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2014-04-21T17:16:00Z</cp:lastPrinted>
  <dcterms:created xsi:type="dcterms:W3CDTF">2014-04-21T15:46:00Z</dcterms:created>
  <dcterms:modified xsi:type="dcterms:W3CDTF">2014-04-21T17:51:00Z</dcterms:modified>
</cp:coreProperties>
</file>